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F13" w:rsidRPr="00833C71" w:rsidRDefault="00EE5F13">
      <w:pPr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</w:pPr>
      <w:r w:rsidRPr="00833C71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जय</w:t>
      </w:r>
      <w:r w:rsidRPr="00833C71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r w:rsidRPr="00833C71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>अन्नपूर्णा</w:t>
      </w:r>
      <w:r w:rsidRPr="00833C71">
        <w:rPr>
          <w:b/>
          <w:i/>
          <w:color w:val="666666"/>
          <w:sz w:val="34"/>
          <w:szCs w:val="34"/>
          <w:shd w:val="clear" w:color="auto" w:fill="FFFFFF"/>
        </w:rPr>
        <w:t xml:space="preserve"> </w:t>
      </w:r>
      <w:r w:rsidRPr="00833C71">
        <w:rPr>
          <w:rFonts w:ascii="Mangal" w:hAnsi="Mangal" w:cs="Mangal"/>
          <w:b/>
          <w:i/>
          <w:color w:val="666666"/>
          <w:sz w:val="34"/>
          <w:szCs w:val="34"/>
          <w:shd w:val="clear" w:color="auto" w:fill="FFFFFF"/>
        </w:rPr>
        <w:t xml:space="preserve">माता </w:t>
      </w:r>
    </w:p>
    <w:p w:rsidR="00D83A28" w:rsidRDefault="0078064C"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अन्नपूर्णा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माता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अन्नपूर्णा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माता।</w:t>
      </w:r>
      <w:r>
        <w:rPr>
          <w:rStyle w:val="apple-converted-space"/>
          <w:color w:val="666666"/>
          <w:sz w:val="34"/>
          <w:szCs w:val="34"/>
          <w:shd w:val="clear" w:color="auto" w:fill="FFFFFF"/>
        </w:rPr>
        <w:t> 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</w:t>
      </w:r>
      <w:r>
        <w:rPr>
          <w:color w:val="666666"/>
          <w:sz w:val="34"/>
          <w:szCs w:val="34"/>
          <w:shd w:val="clear" w:color="auto" w:fill="FFFFFF"/>
        </w:rPr>
        <w:t>‌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सनातन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शुभ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दाता॥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अरिकुल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पद्</w:t>
      </w:r>
      <w:r>
        <w:rPr>
          <w:color w:val="666666"/>
          <w:sz w:val="34"/>
          <w:szCs w:val="34"/>
          <w:shd w:val="clear" w:color="auto" w:fill="FFFFFF"/>
        </w:rPr>
        <w:t>‌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विनाशिनि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सेवक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त्राता।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जगजीवन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जगदम्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हरिहर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गुणगाता॥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सिंह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वाहन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साजे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कुण्डल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हैं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साथा।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वृन्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जस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गावत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नृत्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ताथा॥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सतयुग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रूपशील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अति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सुन्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नाम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सती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कहलाता।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हेमाचल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घर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जनमी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सखियन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सँगराता॥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शुंभनिशुंभ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बिदारे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हेमाचल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थाता।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सहस्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त्र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भुजा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तनु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धरिके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चक्र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लियो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हाथा॥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सृष्टिरूप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तू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है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जननी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शिव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संग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रंगराता।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नदी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भृंगी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बीन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लही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हे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मदमाता॥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अरज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करत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तव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चित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लाता।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गावत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ताली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मे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रंगराता॥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श्री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प्रताप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आरती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मैया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जो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कोई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गाता।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सदा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सुखी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नित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रहता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सुख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संपत्</w:t>
      </w:r>
      <w:r>
        <w:rPr>
          <w:color w:val="666666"/>
          <w:sz w:val="34"/>
          <w:szCs w:val="34"/>
          <w:shd w:val="clear" w:color="auto" w:fill="FFFFFF"/>
        </w:rPr>
        <w:t>‍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ति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पाता॥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ओम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अन्नपूर्णा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माता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जय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अन्नपूर्णा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माता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।</w:t>
      </w:r>
      <w:r>
        <w:rPr>
          <w:color w:val="666666"/>
          <w:sz w:val="34"/>
          <w:szCs w:val="34"/>
        </w:rPr>
        <w:br/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ब्रह्</w:t>
      </w:r>
      <w:r>
        <w:rPr>
          <w:color w:val="666666"/>
          <w:sz w:val="34"/>
          <w:szCs w:val="34"/>
          <w:shd w:val="clear" w:color="auto" w:fill="FFFFFF"/>
        </w:rPr>
        <w:t>‌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मा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सनातन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देवी</w:t>
      </w:r>
      <w:r>
        <w:rPr>
          <w:color w:val="666666"/>
          <w:sz w:val="34"/>
          <w:szCs w:val="34"/>
          <w:shd w:val="clear" w:color="auto" w:fill="FFFFFF"/>
        </w:rPr>
        <w:t xml:space="preserve">,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शुभ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फल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की</w:t>
      </w:r>
      <w:r>
        <w:rPr>
          <w:color w:val="666666"/>
          <w:sz w:val="34"/>
          <w:szCs w:val="34"/>
          <w:shd w:val="clear" w:color="auto" w:fill="FFFFFF"/>
        </w:rPr>
        <w:t xml:space="preserve"> </w:t>
      </w:r>
      <w:r>
        <w:rPr>
          <w:rFonts w:ascii="Mangal" w:hAnsi="Mangal" w:cs="Mangal"/>
          <w:color w:val="666666"/>
          <w:sz w:val="34"/>
          <w:szCs w:val="34"/>
          <w:shd w:val="clear" w:color="auto" w:fill="FFFFFF"/>
        </w:rPr>
        <w:t>दाता॥</w:t>
      </w:r>
    </w:p>
    <w:sectPr w:rsidR="00D83A28" w:rsidSect="00D83A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efaultTabStop w:val="720"/>
  <w:characterSpacingControl w:val="doNotCompress"/>
  <w:compat/>
  <w:rsids>
    <w:rsidRoot w:val="0078064C"/>
    <w:rsid w:val="000F44DE"/>
    <w:rsid w:val="0078064C"/>
    <w:rsid w:val="00833C71"/>
    <w:rsid w:val="00D83A28"/>
    <w:rsid w:val="00E32D69"/>
    <w:rsid w:val="00EE5F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A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806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Rajesh</dc:creator>
  <cp:lastModifiedBy>Rajesh</cp:lastModifiedBy>
  <cp:revision>3</cp:revision>
  <dcterms:created xsi:type="dcterms:W3CDTF">2017-04-15T23:10:00Z</dcterms:created>
  <dcterms:modified xsi:type="dcterms:W3CDTF">2017-04-23T22:37:00Z</dcterms:modified>
</cp:coreProperties>
</file>